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CE" w:rsidRPr="00CB267E" w:rsidRDefault="000058CE" w:rsidP="00CB267E">
      <w:pPr>
        <w:pStyle w:val="Nessunaspaziatura"/>
        <w:jc w:val="center"/>
        <w:rPr>
          <w:rStyle w:val="apple-style-span"/>
          <w:b/>
          <w:sz w:val="32"/>
          <w:szCs w:val="32"/>
        </w:rPr>
      </w:pPr>
      <w:r w:rsidRPr="00CB267E">
        <w:rPr>
          <w:rStyle w:val="apple-style-span"/>
          <w:b/>
          <w:sz w:val="32"/>
          <w:szCs w:val="32"/>
        </w:rPr>
        <w:t>PREGHIAMO INSIEME</w:t>
      </w:r>
    </w:p>
    <w:p w:rsidR="000058CE" w:rsidRPr="00CB267E" w:rsidRDefault="000058CE" w:rsidP="00CB267E">
      <w:pPr>
        <w:pStyle w:val="Nessunaspaziatura"/>
        <w:jc w:val="center"/>
        <w:rPr>
          <w:rStyle w:val="apple-style-span"/>
          <w:b/>
          <w:sz w:val="24"/>
          <w:szCs w:val="24"/>
        </w:rPr>
      </w:pPr>
      <w:r w:rsidRPr="00CB267E">
        <w:rPr>
          <w:rStyle w:val="apple-style-span"/>
          <w:b/>
          <w:sz w:val="24"/>
          <w:szCs w:val="24"/>
        </w:rPr>
        <w:t>Sabato 24/4/2010</w:t>
      </w:r>
    </w:p>
    <w:p w:rsidR="00CB267E" w:rsidRDefault="00CB267E" w:rsidP="00CB267E">
      <w:pPr>
        <w:pStyle w:val="Nessunaspaziatura"/>
        <w:rPr>
          <w:rStyle w:val="apple-style-span"/>
        </w:rPr>
      </w:pPr>
    </w:p>
    <w:p w:rsidR="00CB267E" w:rsidRPr="00CB267E" w:rsidRDefault="00CB267E" w:rsidP="00CB267E">
      <w:pPr>
        <w:pStyle w:val="Nessunaspaziatura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t>Vescovo: nel nome del Padre, del Figlio e dello Spirito Santo.</w:t>
      </w:r>
    </w:p>
    <w:p w:rsidR="00CB267E" w:rsidRDefault="00CB267E" w:rsidP="00CB267E">
      <w:pPr>
        <w:pStyle w:val="Nessunaspaziatura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t>Tutti: amen!</w:t>
      </w:r>
    </w:p>
    <w:p w:rsidR="00CB267E" w:rsidRDefault="00CB267E" w:rsidP="00CB267E">
      <w:pPr>
        <w:pStyle w:val="Nessunaspaziatura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Vescovo: la pace sia con voi.</w:t>
      </w:r>
    </w:p>
    <w:p w:rsidR="00CB267E" w:rsidRPr="00CB267E" w:rsidRDefault="00CB267E" w:rsidP="00CB267E">
      <w:pPr>
        <w:pStyle w:val="Nessunaspaziatura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Tutti: e con il tuo spirito!</w:t>
      </w:r>
    </w:p>
    <w:p w:rsidR="00CB267E" w:rsidRPr="00CB267E" w:rsidRDefault="00CB267E" w:rsidP="00CB267E">
      <w:pPr>
        <w:pStyle w:val="Nessunaspaziatura"/>
        <w:rPr>
          <w:rStyle w:val="apple-style-span"/>
          <w:sz w:val="28"/>
          <w:szCs w:val="28"/>
        </w:rPr>
      </w:pPr>
    </w:p>
    <w:p w:rsidR="00CB267E" w:rsidRPr="00CB267E" w:rsidRDefault="00CB267E" w:rsidP="00CB267E">
      <w:pPr>
        <w:pStyle w:val="Nessunaspaziatura"/>
        <w:rPr>
          <w:sz w:val="28"/>
          <w:szCs w:val="28"/>
        </w:rPr>
      </w:pPr>
      <w:r w:rsidRPr="00CB267E">
        <w:rPr>
          <w:rStyle w:val="apple-style-span"/>
          <w:sz w:val="28"/>
          <w:szCs w:val="28"/>
        </w:rPr>
        <w:t>CANTO</w:t>
      </w:r>
    </w:p>
    <w:p w:rsidR="00CB267E" w:rsidRDefault="00CB267E" w:rsidP="00CB267E">
      <w:pPr>
        <w:pStyle w:val="Nessunaspaziatura"/>
        <w:rPr>
          <w:rFonts w:eastAsia="Times New Roman" w:cs="Times New Roman"/>
          <w:color w:val="000000"/>
          <w:sz w:val="28"/>
          <w:szCs w:val="28"/>
        </w:rPr>
        <w:sectPr w:rsidR="00CB267E" w:rsidSect="00CB267E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58CE" w:rsidRPr="00CB267E" w:rsidRDefault="000058CE" w:rsidP="00CB267E">
      <w:pPr>
        <w:pStyle w:val="Nessunaspaziatura"/>
        <w:rPr>
          <w:rFonts w:eastAsia="Times New Roman" w:cs="Times New Roman"/>
          <w:color w:val="000000"/>
          <w:sz w:val="28"/>
          <w:szCs w:val="28"/>
        </w:rPr>
      </w:pPr>
      <w:r w:rsidRPr="00CB267E">
        <w:rPr>
          <w:rFonts w:eastAsia="Times New Roman" w:cs="Times New Roman"/>
          <w:color w:val="000000"/>
          <w:sz w:val="28"/>
          <w:szCs w:val="28"/>
        </w:rPr>
        <w:lastRenderedPageBreak/>
        <w:t>Come la pioggia e la neve</w:t>
      </w:r>
      <w:r w:rsidRPr="00CB267E">
        <w:rPr>
          <w:rFonts w:eastAsia="Times New Roman" w:cs="Times New Roman"/>
          <w:color w:val="000000"/>
          <w:sz w:val="28"/>
          <w:szCs w:val="28"/>
        </w:rPr>
        <w:br/>
        <w:t>scendono giù dal cielo</w:t>
      </w:r>
      <w:r w:rsidRPr="00CB267E">
        <w:rPr>
          <w:rFonts w:eastAsia="Times New Roman" w:cs="Times New Roman"/>
          <w:color w:val="000000"/>
          <w:sz w:val="28"/>
          <w:szCs w:val="28"/>
        </w:rPr>
        <w:br/>
        <w:t>e non vi ritornano senza irri</w:t>
      </w:r>
      <w:r w:rsidR="00CB267E">
        <w:rPr>
          <w:rFonts w:eastAsia="Times New Roman" w:cs="Times New Roman"/>
          <w:color w:val="000000"/>
          <w:sz w:val="28"/>
          <w:szCs w:val="28"/>
        </w:rPr>
        <w:t>gare</w:t>
      </w:r>
      <w:r w:rsidR="00CB267E">
        <w:rPr>
          <w:rFonts w:eastAsia="Times New Roman" w:cs="Times New Roman"/>
          <w:color w:val="000000"/>
          <w:sz w:val="28"/>
          <w:szCs w:val="28"/>
        </w:rPr>
        <w:br/>
        <w:t>e far germogliare la terra.</w:t>
      </w:r>
      <w:r w:rsidRPr="00CB267E">
        <w:rPr>
          <w:rFonts w:eastAsia="Times New Roman" w:cs="Times New Roman"/>
          <w:color w:val="000000"/>
          <w:sz w:val="28"/>
          <w:szCs w:val="28"/>
        </w:rPr>
        <w:br/>
      </w:r>
      <w:r w:rsidRPr="00CB267E">
        <w:rPr>
          <w:rFonts w:eastAsia="Times New Roman" w:cs="Times New Roman"/>
          <w:color w:val="000000"/>
          <w:sz w:val="28"/>
          <w:szCs w:val="28"/>
        </w:rPr>
        <w:br/>
      </w:r>
      <w:r w:rsidRPr="00CB267E">
        <w:rPr>
          <w:rFonts w:eastAsia="Times New Roman" w:cs="Times New Roman"/>
          <w:color w:val="000000"/>
          <w:sz w:val="28"/>
          <w:szCs w:val="28"/>
        </w:rPr>
        <w:lastRenderedPageBreak/>
        <w:t>Così ogni mia parola non ritornerà a me</w:t>
      </w:r>
      <w:r w:rsidRPr="00CB267E">
        <w:rPr>
          <w:rFonts w:eastAsia="Times New Roman" w:cs="Times New Roman"/>
          <w:color w:val="000000"/>
          <w:sz w:val="28"/>
          <w:szCs w:val="28"/>
        </w:rPr>
        <w:br/>
        <w:t>senza operare quanto desidero,</w:t>
      </w:r>
      <w:r w:rsidRPr="00CB267E">
        <w:rPr>
          <w:rFonts w:eastAsia="Times New Roman" w:cs="Times New Roman"/>
          <w:color w:val="000000"/>
          <w:sz w:val="28"/>
          <w:szCs w:val="28"/>
        </w:rPr>
        <w:br/>
        <w:t>senza aver compiu</w:t>
      </w:r>
      <w:r w:rsidR="00CB267E">
        <w:rPr>
          <w:rFonts w:eastAsia="Times New Roman" w:cs="Times New Roman"/>
          <w:color w:val="000000"/>
          <w:sz w:val="28"/>
          <w:szCs w:val="28"/>
        </w:rPr>
        <w:t xml:space="preserve">to ciò per cui l'avevo mandata, </w:t>
      </w:r>
      <w:r w:rsidRPr="00CB267E">
        <w:rPr>
          <w:rFonts w:eastAsia="Times New Roman" w:cs="Times New Roman"/>
          <w:color w:val="000000"/>
          <w:sz w:val="28"/>
          <w:szCs w:val="28"/>
        </w:rPr>
        <w:t>ogni mia parola, ogni mia parola</w:t>
      </w:r>
    </w:p>
    <w:p w:rsidR="00CB267E" w:rsidRDefault="00CB267E" w:rsidP="00CB267E">
      <w:pPr>
        <w:pStyle w:val="Nessunaspaziatura"/>
        <w:rPr>
          <w:rStyle w:val="apple-style-span"/>
          <w:sz w:val="28"/>
          <w:szCs w:val="28"/>
        </w:rPr>
        <w:sectPr w:rsidR="00CB267E" w:rsidSect="00CB26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267E" w:rsidRPr="00CB267E" w:rsidRDefault="00CB267E" w:rsidP="00CB267E">
      <w:pPr>
        <w:pStyle w:val="Nessunaspaziatura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lastRenderedPageBreak/>
        <w:t xml:space="preserve">SALMO </w:t>
      </w:r>
      <w:r>
        <w:rPr>
          <w:rStyle w:val="apple-style-span"/>
          <w:sz w:val="28"/>
          <w:szCs w:val="28"/>
        </w:rPr>
        <w:t>29</w:t>
      </w:r>
    </w:p>
    <w:p w:rsidR="000058CE" w:rsidRPr="00CB267E" w:rsidRDefault="000058CE" w:rsidP="00CB267E">
      <w:pPr>
        <w:pStyle w:val="Nessunaspaziatura"/>
        <w:spacing w:after="240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t>Rit. Misericordias Domini, in aetrenum cantabo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Ti esalterò, Signore, perché mi hai risollevato,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non hai permesso ai miei nemici di gioire su di me.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Signore, hai fatto risalire la mia vita dagli inferi,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mi hai fatto rivivere perché non scendessi nella fossa.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</w:p>
    <w:p w:rsidR="00CB267E" w:rsidRDefault="00CB267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  <w:sectPr w:rsidR="00CB267E" w:rsidSect="00CB26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lastRenderedPageBreak/>
        <w:t>Cantate inni al Signore, o suoi fedeli,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della sua santità celebrate il ricordo,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perché la sua collera dura un istante,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la sua bontà per tutta la vita.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Alla sera ospite è il pianto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e al mattino la gioia.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Ascolta, Signore, abbi pietà di me,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Signore, vieni in mio aiuto!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Hai mutato il mio lamento in danza,</w:t>
      </w:r>
    </w:p>
    <w:p w:rsidR="000058CE" w:rsidRPr="00CB267E" w:rsidRDefault="000058CE" w:rsidP="00CB267E">
      <w:pPr>
        <w:pStyle w:val="Nessunaspaziatura"/>
        <w:rPr>
          <w:rFonts w:ascii="Calibri" w:eastAsia="Times New Roman" w:hAnsi="Calibri" w:cs="Times New Roman"/>
          <w:sz w:val="28"/>
          <w:szCs w:val="28"/>
        </w:rPr>
      </w:pPr>
      <w:r w:rsidRPr="00CB267E">
        <w:rPr>
          <w:rFonts w:ascii="Calibri" w:eastAsia="Times New Roman" w:hAnsi="Calibri" w:cs="Times New Roman"/>
          <w:sz w:val="28"/>
          <w:szCs w:val="28"/>
        </w:rPr>
        <w:t>Signore, mio Dio, ti renderò grazie per sempre.</w:t>
      </w:r>
    </w:p>
    <w:p w:rsidR="00CB267E" w:rsidRDefault="00CB267E" w:rsidP="00CB267E">
      <w:pPr>
        <w:pStyle w:val="Nessunaspaziatura"/>
        <w:rPr>
          <w:rStyle w:val="apple-style-span"/>
          <w:sz w:val="28"/>
          <w:szCs w:val="28"/>
        </w:rPr>
        <w:sectPr w:rsidR="00CB267E" w:rsidSect="00CB26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58CE" w:rsidRPr="00CB267E" w:rsidRDefault="000058CE" w:rsidP="00CB267E">
      <w:pPr>
        <w:pStyle w:val="Nessunaspaziatura"/>
        <w:rPr>
          <w:rStyle w:val="apple-style-span"/>
          <w:sz w:val="28"/>
          <w:szCs w:val="28"/>
        </w:rPr>
      </w:pPr>
    </w:p>
    <w:p w:rsidR="00000000" w:rsidRPr="00CB267E" w:rsidRDefault="000058CE" w:rsidP="00CB267E">
      <w:pPr>
        <w:pStyle w:val="Nessunaspaziatura"/>
        <w:spacing w:after="240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t>Dal Vangelo secondo Giovanni</w:t>
      </w:r>
      <w:r w:rsidRPr="00CB267E">
        <w:rPr>
          <w:sz w:val="28"/>
          <w:szCs w:val="28"/>
        </w:rPr>
        <w:br/>
      </w:r>
      <w:r w:rsidRPr="00CB267E">
        <w:rPr>
          <w:rStyle w:val="apple-style-span"/>
          <w:sz w:val="28"/>
          <w:szCs w:val="28"/>
        </w:rPr>
        <w:t>In quel tempo, Gesù disse: «Le mie pecore ascoltano la mia voce e io le conosco ed esse mi seguono.</w:t>
      </w:r>
      <w:r w:rsidRPr="00CB267E">
        <w:rPr>
          <w:rStyle w:val="apple-converted-space"/>
          <w:sz w:val="28"/>
          <w:szCs w:val="28"/>
        </w:rPr>
        <w:t> </w:t>
      </w:r>
      <w:r w:rsidRPr="00CB267E">
        <w:rPr>
          <w:rStyle w:val="apple-style-span"/>
          <w:sz w:val="28"/>
          <w:szCs w:val="28"/>
        </w:rPr>
        <w:t>Io do loro la vita eterna e non andranno perdute in eterno e nessuno le strapperà dalla mia mano.</w:t>
      </w:r>
      <w:r w:rsidRPr="00CB267E">
        <w:rPr>
          <w:rStyle w:val="apple-converted-space"/>
          <w:sz w:val="28"/>
          <w:szCs w:val="28"/>
        </w:rPr>
        <w:t> </w:t>
      </w:r>
      <w:r w:rsidRPr="00CB267E">
        <w:rPr>
          <w:sz w:val="28"/>
          <w:szCs w:val="28"/>
        </w:rPr>
        <w:br/>
      </w:r>
      <w:r w:rsidRPr="00CB267E">
        <w:rPr>
          <w:rStyle w:val="apple-style-span"/>
          <w:sz w:val="28"/>
          <w:szCs w:val="28"/>
        </w:rPr>
        <w:t>Il Padre mio, che me le ha date, è più grande di tutti e nessuno può strapparle dalla mano del Padre. Io e il Padre siamo una cosa sola».</w:t>
      </w:r>
    </w:p>
    <w:p w:rsidR="000058CE" w:rsidRPr="00CB267E" w:rsidRDefault="000058CE" w:rsidP="00CB267E">
      <w:pPr>
        <w:pStyle w:val="Nessunaspaziatura"/>
        <w:spacing w:after="240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t>PADRE NOSTRO</w:t>
      </w:r>
    </w:p>
    <w:p w:rsidR="00CB267E" w:rsidRPr="00CB267E" w:rsidRDefault="00CB267E" w:rsidP="00CB267E">
      <w:pPr>
        <w:pStyle w:val="Nessunaspaziatura"/>
        <w:spacing w:after="240"/>
        <w:jc w:val="both"/>
        <w:rPr>
          <w:rStyle w:val="apple-style-span"/>
          <w:sz w:val="28"/>
          <w:szCs w:val="28"/>
        </w:rPr>
      </w:pPr>
      <w:r w:rsidRPr="00CB267E">
        <w:rPr>
          <w:rStyle w:val="apple-style-span"/>
          <w:sz w:val="28"/>
          <w:szCs w:val="28"/>
        </w:rPr>
        <w:t xml:space="preserve">Vescovo: </w:t>
      </w:r>
      <w:r w:rsidR="000058CE" w:rsidRPr="00CB267E">
        <w:rPr>
          <w:rStyle w:val="apple-style-span"/>
          <w:sz w:val="28"/>
          <w:szCs w:val="28"/>
        </w:rPr>
        <w:t>Dio onnipotente e misericordioso,</w:t>
      </w:r>
      <w:r w:rsidR="000058CE" w:rsidRPr="00CB267E">
        <w:rPr>
          <w:rStyle w:val="apple-converted-space"/>
          <w:sz w:val="28"/>
          <w:szCs w:val="28"/>
        </w:rPr>
        <w:t> </w:t>
      </w:r>
      <w:r w:rsidR="000058CE" w:rsidRPr="00CB267E">
        <w:rPr>
          <w:rStyle w:val="apple-style-span"/>
          <w:sz w:val="28"/>
          <w:szCs w:val="28"/>
        </w:rPr>
        <w:t>guidaci al possesso della gioia eterna,</w:t>
      </w:r>
      <w:r w:rsidR="000058CE" w:rsidRPr="00CB267E">
        <w:rPr>
          <w:rStyle w:val="apple-converted-space"/>
          <w:sz w:val="28"/>
          <w:szCs w:val="28"/>
        </w:rPr>
        <w:t> </w:t>
      </w:r>
      <w:r w:rsidR="000058CE" w:rsidRPr="00CB267E">
        <w:rPr>
          <w:rStyle w:val="apple-style-span"/>
          <w:sz w:val="28"/>
          <w:szCs w:val="28"/>
        </w:rPr>
        <w:t>perché l’umile gregge dei tuoi fedeli</w:t>
      </w:r>
      <w:r w:rsidR="000058CE" w:rsidRPr="00CB267E">
        <w:rPr>
          <w:rStyle w:val="apple-converted-space"/>
          <w:sz w:val="28"/>
          <w:szCs w:val="28"/>
        </w:rPr>
        <w:t> </w:t>
      </w:r>
      <w:r w:rsidR="000058CE" w:rsidRPr="00CB267E">
        <w:rPr>
          <w:rStyle w:val="apple-style-span"/>
          <w:sz w:val="28"/>
          <w:szCs w:val="28"/>
        </w:rPr>
        <w:t>giunga con sicurezza accanto a te,</w:t>
      </w:r>
      <w:r w:rsidR="000058CE" w:rsidRPr="00CB267E">
        <w:rPr>
          <w:rStyle w:val="apple-converted-space"/>
          <w:sz w:val="28"/>
          <w:szCs w:val="28"/>
        </w:rPr>
        <w:t> </w:t>
      </w:r>
      <w:r>
        <w:rPr>
          <w:rStyle w:val="apple-style-span"/>
          <w:sz w:val="28"/>
          <w:szCs w:val="28"/>
        </w:rPr>
        <w:t xml:space="preserve">dove lo ha preceduto il </w:t>
      </w:r>
      <w:r w:rsidR="000058CE" w:rsidRPr="00CB267E">
        <w:rPr>
          <w:rStyle w:val="apple-style-span"/>
          <w:sz w:val="28"/>
          <w:szCs w:val="28"/>
        </w:rPr>
        <w:t>Cristo, suo pastore.</w:t>
      </w:r>
      <w:r w:rsidR="000058CE" w:rsidRPr="00CB267E">
        <w:rPr>
          <w:rStyle w:val="apple-converted-space"/>
          <w:sz w:val="28"/>
          <w:szCs w:val="28"/>
        </w:rPr>
        <w:t> </w:t>
      </w:r>
      <w:r w:rsidR="000058CE" w:rsidRPr="00CB267E">
        <w:rPr>
          <w:rStyle w:val="apple-style-span"/>
          <w:sz w:val="28"/>
          <w:szCs w:val="28"/>
        </w:rPr>
        <w:t>Egli è Dio, e vive e regna con te</w:t>
      </w:r>
      <w:r w:rsidR="008B09B5">
        <w:rPr>
          <w:rStyle w:val="apple-style-span"/>
          <w:sz w:val="28"/>
          <w:szCs w:val="28"/>
        </w:rPr>
        <w:t>…</w:t>
      </w:r>
    </w:p>
    <w:p w:rsidR="00CB267E" w:rsidRPr="00CB267E" w:rsidRDefault="008B09B5" w:rsidP="00CB267E">
      <w:pPr>
        <w:pStyle w:val="Nessunaspaziatura"/>
        <w:rPr>
          <w:sz w:val="28"/>
          <w:szCs w:val="28"/>
        </w:rPr>
      </w:pPr>
      <w:r>
        <w:rPr>
          <w:rStyle w:val="apple-style-span"/>
          <w:sz w:val="28"/>
          <w:szCs w:val="28"/>
        </w:rPr>
        <w:t>Vescovo</w:t>
      </w:r>
      <w:r w:rsidR="00CB267E" w:rsidRPr="00CB267E">
        <w:rPr>
          <w:rStyle w:val="apple-style-span"/>
          <w:sz w:val="28"/>
          <w:szCs w:val="28"/>
        </w:rPr>
        <w:t>: benediciamo il Signore</w:t>
      </w:r>
      <w:r w:rsidR="00CB267E">
        <w:rPr>
          <w:rStyle w:val="apple-style-span"/>
          <w:sz w:val="28"/>
          <w:szCs w:val="28"/>
        </w:rPr>
        <w:tab/>
      </w:r>
      <w:r w:rsidR="00CB267E">
        <w:rPr>
          <w:rStyle w:val="apple-style-span"/>
          <w:sz w:val="28"/>
          <w:szCs w:val="28"/>
        </w:rPr>
        <w:tab/>
      </w:r>
      <w:r w:rsidR="00CB267E" w:rsidRPr="00CB267E">
        <w:rPr>
          <w:rStyle w:val="apple-style-span"/>
          <w:sz w:val="28"/>
          <w:szCs w:val="28"/>
        </w:rPr>
        <w:t>Tutti: rendiamo grazie a Dio</w:t>
      </w:r>
    </w:p>
    <w:sectPr w:rsidR="00CB267E" w:rsidRPr="00CB267E" w:rsidSect="00CB26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30" w:rsidRDefault="00CA0B30" w:rsidP="00CB267E">
      <w:pPr>
        <w:spacing w:after="0" w:line="240" w:lineRule="auto"/>
      </w:pPr>
      <w:r>
        <w:separator/>
      </w:r>
    </w:p>
  </w:endnote>
  <w:endnote w:type="continuationSeparator" w:id="1">
    <w:p w:rsidR="00CA0B30" w:rsidRDefault="00CA0B30" w:rsidP="00CB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30" w:rsidRDefault="00CA0B30" w:rsidP="00CB267E">
      <w:pPr>
        <w:spacing w:after="0" w:line="240" w:lineRule="auto"/>
      </w:pPr>
      <w:r>
        <w:separator/>
      </w:r>
    </w:p>
  </w:footnote>
  <w:footnote w:type="continuationSeparator" w:id="1">
    <w:p w:rsidR="00CA0B30" w:rsidRDefault="00CA0B30" w:rsidP="00CB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A66C3AEED3714CB68B892E46EFCD46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267E" w:rsidRPr="00CB267E" w:rsidRDefault="00CB267E" w:rsidP="00CB267E">
        <w:pPr>
          <w:pStyle w:val="Intestazion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B267E">
          <w:rPr>
            <w:rFonts w:asciiTheme="majorHAnsi" w:eastAsiaTheme="majorEastAsia" w:hAnsiTheme="majorHAnsi" w:cstheme="majorBidi"/>
            <w:sz w:val="20"/>
            <w:szCs w:val="20"/>
          </w:rPr>
          <w:t xml:space="preserve">Incontro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di</w:t>
        </w:r>
        <w:r w:rsidRPr="00CB267E">
          <w:rPr>
            <w:rFonts w:asciiTheme="majorHAnsi" w:eastAsiaTheme="majorEastAsia" w:hAnsiTheme="majorHAnsi" w:cstheme="majorBidi"/>
            <w:sz w:val="20"/>
            <w:szCs w:val="20"/>
          </w:rPr>
          <w:t xml:space="preserve"> separati, divorziati e risposati con Vescovo e Commissione Diocesana</w:t>
        </w:r>
      </w:p>
    </w:sdtContent>
  </w:sdt>
  <w:p w:rsidR="00CB267E" w:rsidRPr="00CB267E" w:rsidRDefault="00CB267E" w:rsidP="00CB267E">
    <w:pPr>
      <w:pStyle w:val="Intestazione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8CE"/>
    <w:rsid w:val="000058CE"/>
    <w:rsid w:val="008B09B5"/>
    <w:rsid w:val="00CA0B30"/>
    <w:rsid w:val="00C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0058CE"/>
  </w:style>
  <w:style w:type="character" w:customStyle="1" w:styleId="apple-converted-space">
    <w:name w:val="apple-converted-space"/>
    <w:basedOn w:val="Carpredefinitoparagrafo"/>
    <w:rsid w:val="000058CE"/>
  </w:style>
  <w:style w:type="paragraph" w:styleId="Nessunaspaziatura">
    <w:name w:val="No Spacing"/>
    <w:uiPriority w:val="1"/>
    <w:qFormat/>
    <w:rsid w:val="000058CE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0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B2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67E"/>
  </w:style>
  <w:style w:type="paragraph" w:styleId="Pidipagina">
    <w:name w:val="footer"/>
    <w:basedOn w:val="Normale"/>
    <w:link w:val="PidipaginaCarattere"/>
    <w:uiPriority w:val="99"/>
    <w:semiHidden/>
    <w:unhideWhenUsed/>
    <w:rsid w:val="00CB2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26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6C3AEED3714CB68B892E46EFCD4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88D83D-7F6B-4A60-B1FC-B433B1365FBC}"/>
      </w:docPartPr>
      <w:docPartBody>
        <w:p w:rsidR="00000000" w:rsidRDefault="00E84D29" w:rsidP="00E84D29">
          <w:pPr>
            <w:pStyle w:val="A66C3AEED3714CB68B892E46EFCD46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84D29"/>
    <w:rsid w:val="00513FF2"/>
    <w:rsid w:val="00E8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66C3AEED3714CB68B892E46EFCD465C">
    <w:name w:val="A66C3AEED3714CB68B892E46EFCD465C"/>
    <w:rsid w:val="00E84D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di separati, divorziati e risposati con Vescovo e Commissione Diocesana</dc:title>
  <dc:subject/>
  <dc:creator>User</dc:creator>
  <cp:keywords/>
  <dc:description/>
  <cp:lastModifiedBy>User</cp:lastModifiedBy>
  <cp:revision>2</cp:revision>
  <dcterms:created xsi:type="dcterms:W3CDTF">2010-04-23T12:20:00Z</dcterms:created>
  <dcterms:modified xsi:type="dcterms:W3CDTF">2010-04-23T12:41:00Z</dcterms:modified>
</cp:coreProperties>
</file>