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2F531" w14:textId="77777777" w:rsidR="00BC4487" w:rsidRDefault="00BC4487">
      <w:pPr>
        <w:rPr>
          <w:rFonts w:ascii="Calibri" w:hAnsi="Calibri"/>
        </w:rPr>
      </w:pPr>
    </w:p>
    <w:p w14:paraId="71551989" w14:textId="77777777" w:rsidR="00BC4487" w:rsidRDefault="00BC4487">
      <w:pPr>
        <w:rPr>
          <w:rFonts w:ascii="Calibri" w:hAnsi="Calibri"/>
        </w:rPr>
      </w:pPr>
      <w:r>
        <w:rPr>
          <w:rFonts w:ascii="Calibri" w:hAnsi="Calibri"/>
        </w:rPr>
        <w:t>Parrocchia_______________________________</w:t>
      </w:r>
    </w:p>
    <w:p w14:paraId="68C19A92" w14:textId="77777777" w:rsidR="00BC4487" w:rsidRDefault="00BC4487">
      <w:pPr>
        <w:rPr>
          <w:rFonts w:ascii="Calibri" w:hAnsi="Calibri"/>
        </w:rPr>
      </w:pPr>
      <w:r>
        <w:rPr>
          <w:rFonts w:ascii="Calibri" w:hAnsi="Calibri"/>
        </w:rPr>
        <w:t>________________________________________</w:t>
      </w:r>
    </w:p>
    <w:p w14:paraId="6653D257" w14:textId="77777777" w:rsidR="00A11285" w:rsidRDefault="00BC4487" w:rsidP="00A11285">
      <w:pPr>
        <w:spacing w:line="240" w:lineRule="auto"/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9A3B07">
        <w:rPr>
          <w:rFonts w:ascii="Calibri" w:hAnsi="Calibri"/>
          <w:b/>
        </w:rPr>
        <w:t xml:space="preserve">Rev.mo </w:t>
      </w:r>
      <w:r w:rsidR="00494724">
        <w:rPr>
          <w:rFonts w:ascii="Calibri" w:hAnsi="Calibri"/>
          <w:b/>
        </w:rPr>
        <w:t>Vicario episcopale per la cultura</w:t>
      </w:r>
      <w:r w:rsidR="00494724" w:rsidRPr="00A11285">
        <w:rPr>
          <w:rFonts w:ascii="Calibri" w:hAnsi="Calibri"/>
          <w:b/>
        </w:rPr>
        <w:t xml:space="preserve"> </w:t>
      </w:r>
      <w:r w:rsidRPr="009A3B07">
        <w:rPr>
          <w:rFonts w:ascii="Calibri" w:hAnsi="Calibri"/>
          <w:b/>
        </w:rPr>
        <w:t>Diocesi di Cuneo</w:t>
      </w:r>
      <w:r w:rsidR="00A11285">
        <w:rPr>
          <w:rFonts w:ascii="Calibri" w:hAnsi="Calibri"/>
          <w:b/>
        </w:rPr>
        <w:tab/>
      </w:r>
      <w:r w:rsidR="00A11285">
        <w:rPr>
          <w:rFonts w:ascii="Calibri" w:hAnsi="Calibri"/>
          <w:b/>
        </w:rPr>
        <w:tab/>
      </w:r>
      <w:r w:rsidR="00A11285">
        <w:rPr>
          <w:rFonts w:ascii="Calibri" w:hAnsi="Calibri"/>
          <w:b/>
        </w:rPr>
        <w:tab/>
      </w:r>
      <w:r w:rsidR="00A11285">
        <w:rPr>
          <w:rFonts w:ascii="Calibri" w:hAnsi="Calibri"/>
          <w:b/>
        </w:rPr>
        <w:tab/>
      </w:r>
      <w:r w:rsidR="00A11285">
        <w:rPr>
          <w:rFonts w:ascii="Calibri" w:hAnsi="Calibri"/>
          <w:b/>
        </w:rPr>
        <w:tab/>
      </w:r>
      <w:r w:rsidR="00A11285">
        <w:rPr>
          <w:rFonts w:ascii="Calibri" w:hAnsi="Calibri"/>
          <w:b/>
        </w:rPr>
        <w:tab/>
      </w:r>
      <w:r w:rsidR="00A11285" w:rsidRPr="00494724">
        <w:rPr>
          <w:rFonts w:ascii="Calibri" w:hAnsi="Calibri"/>
        </w:rPr>
        <w:t xml:space="preserve">e.pc      </w:t>
      </w:r>
      <w:r w:rsidR="00494724" w:rsidRPr="00494724">
        <w:rPr>
          <w:rFonts w:ascii="Calibri" w:hAnsi="Calibri"/>
        </w:rPr>
        <w:t xml:space="preserve"> </w:t>
      </w:r>
      <w:r w:rsidR="00A11285" w:rsidRPr="00494724">
        <w:rPr>
          <w:rFonts w:ascii="Calibri" w:hAnsi="Calibri"/>
        </w:rPr>
        <w:t xml:space="preserve"> Ufficio BCE Diocesi di Cuneo</w:t>
      </w:r>
    </w:p>
    <w:p w14:paraId="38B944BF" w14:textId="77777777" w:rsidR="002356E7" w:rsidRDefault="002356E7" w:rsidP="002356E7">
      <w:pPr>
        <w:spacing w:line="240" w:lineRule="auto"/>
        <w:rPr>
          <w:rFonts w:ascii="Calibri" w:hAnsi="Calibri"/>
          <w:b/>
        </w:rPr>
      </w:pPr>
    </w:p>
    <w:p w14:paraId="368F37DE" w14:textId="511774E9" w:rsidR="002356E7" w:rsidRPr="002356E7" w:rsidRDefault="002356E7" w:rsidP="003F3A1D">
      <w:pPr>
        <w:pStyle w:val="Nessunaspaziatura"/>
        <w:jc w:val="both"/>
        <w:rPr>
          <w:rFonts w:cs="Arial"/>
          <w:b/>
        </w:rPr>
      </w:pPr>
      <w:r>
        <w:rPr>
          <w:b/>
        </w:rPr>
        <w:t xml:space="preserve">OGGETTO: </w:t>
      </w:r>
      <w:r w:rsidR="003F3A1D">
        <w:rPr>
          <w:rFonts w:asciiTheme="minorHAnsi" w:hAnsiTheme="minorHAnsi" w:cstheme="minorBidi"/>
          <w:b/>
          <w:bCs/>
        </w:rPr>
        <w:t>CONTRIBUTI NAZIONALI CEI 8x1000 ALLA CHIESA CATTOLICA ANNO 202</w:t>
      </w:r>
      <w:r w:rsidR="00CD160C">
        <w:rPr>
          <w:rFonts w:asciiTheme="minorHAnsi" w:hAnsiTheme="minorHAnsi" w:cstheme="minorBidi"/>
          <w:b/>
          <w:bCs/>
        </w:rPr>
        <w:t>2</w:t>
      </w:r>
      <w:r w:rsidR="003F3A1D">
        <w:rPr>
          <w:rFonts w:asciiTheme="minorHAnsi" w:hAnsiTheme="minorHAnsi" w:cstheme="minorBidi"/>
          <w:b/>
          <w:bCs/>
        </w:rPr>
        <w:tab/>
      </w:r>
      <w:r w:rsidR="003F3A1D">
        <w:rPr>
          <w:rFonts w:asciiTheme="minorHAnsi" w:hAnsiTheme="minorHAnsi" w:cstheme="minorBidi"/>
          <w:b/>
          <w:bCs/>
        </w:rPr>
        <w:tab/>
        <w:t xml:space="preserve">           </w:t>
      </w:r>
      <w:r w:rsidR="003F3A1D">
        <w:rPr>
          <w:rFonts w:asciiTheme="minorHAnsi" w:hAnsiTheme="minorHAnsi" w:cstheme="minorBidi"/>
          <w:b/>
          <w:bCs/>
        </w:rPr>
        <w:tab/>
      </w:r>
      <w:r w:rsidR="003F3A1D">
        <w:rPr>
          <w:rFonts w:asciiTheme="minorHAnsi" w:hAnsiTheme="minorHAnsi" w:cstheme="minorBidi"/>
          <w:b/>
          <w:bCs/>
        </w:rPr>
        <w:tab/>
        <w:t xml:space="preserve">      Manifestazione di interesse</w:t>
      </w:r>
    </w:p>
    <w:p w14:paraId="2F5F0961" w14:textId="77777777" w:rsidR="003F3A1D" w:rsidRDefault="003F3A1D" w:rsidP="002356E7">
      <w:pPr>
        <w:spacing w:line="240" w:lineRule="auto"/>
        <w:jc w:val="both"/>
        <w:rPr>
          <w:rFonts w:ascii="Calibri" w:hAnsi="Calibri"/>
        </w:rPr>
      </w:pPr>
    </w:p>
    <w:p w14:paraId="6BF79DE2" w14:textId="195DBD35" w:rsidR="002356E7" w:rsidRDefault="002356E7" w:rsidP="002356E7">
      <w:pPr>
        <w:spacing w:line="240" w:lineRule="auto"/>
        <w:jc w:val="both"/>
        <w:rPr>
          <w:rFonts w:ascii="Calibri" w:hAnsi="Calibri"/>
          <w:i/>
          <w:sz w:val="20"/>
          <w:szCs w:val="20"/>
        </w:rPr>
      </w:pPr>
      <w:r w:rsidRPr="002356E7">
        <w:rPr>
          <w:rFonts w:ascii="Calibri" w:hAnsi="Calibri"/>
        </w:rPr>
        <w:t xml:space="preserve">La </w:t>
      </w:r>
      <w:r>
        <w:rPr>
          <w:rFonts w:ascii="Calibri" w:hAnsi="Calibri"/>
        </w:rPr>
        <w:t xml:space="preserve">sottoscritta parrocchia, in riferimento alla possibile </w:t>
      </w:r>
      <w:r w:rsidR="00361F36">
        <w:rPr>
          <w:rFonts w:ascii="Calibri" w:hAnsi="Calibri"/>
        </w:rPr>
        <w:t>candidatura sui</w:t>
      </w:r>
      <w:r>
        <w:rPr>
          <w:rFonts w:ascii="Calibri" w:hAnsi="Calibri"/>
        </w:rPr>
        <w:t xml:space="preserve"> contributi CEI per l’anno 20</w:t>
      </w:r>
      <w:r w:rsidR="00A11285">
        <w:rPr>
          <w:rFonts w:ascii="Calibri" w:hAnsi="Calibri"/>
        </w:rPr>
        <w:t>2</w:t>
      </w:r>
      <w:r w:rsidR="00CD160C">
        <w:rPr>
          <w:rFonts w:ascii="Calibri" w:hAnsi="Calibri"/>
        </w:rPr>
        <w:t>2</w:t>
      </w:r>
      <w:r>
        <w:rPr>
          <w:rFonts w:ascii="Calibri" w:hAnsi="Calibri"/>
        </w:rPr>
        <w:t xml:space="preserve"> è interessata ad effettuare </w:t>
      </w:r>
      <w:r w:rsidR="00361F36">
        <w:rPr>
          <w:rFonts w:ascii="Calibri" w:hAnsi="Calibri"/>
        </w:rPr>
        <w:t>richiesta|e</w:t>
      </w:r>
      <w:r>
        <w:rPr>
          <w:rFonts w:ascii="Calibri" w:hAnsi="Calibri"/>
        </w:rPr>
        <w:t xml:space="preserve"> per i seguenti argomenti: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</w:t>
      </w:r>
      <w:r w:rsidRPr="002356E7">
        <w:rPr>
          <w:rFonts w:ascii="Calibri" w:hAnsi="Calibri"/>
          <w:i/>
          <w:sz w:val="20"/>
          <w:szCs w:val="20"/>
        </w:rPr>
        <w:t>(crocettare uno o più articoli a seconda delle reali necessità)</w:t>
      </w:r>
    </w:p>
    <w:p w14:paraId="27E20799" w14:textId="77777777" w:rsidR="002356E7" w:rsidRPr="002356E7" w:rsidRDefault="002356E7" w:rsidP="002356E7">
      <w:pPr>
        <w:pStyle w:val="Nessunaspaziatura"/>
        <w:numPr>
          <w:ilvl w:val="0"/>
          <w:numId w:val="3"/>
        </w:numPr>
        <w:spacing w:line="360" w:lineRule="auto"/>
        <w:jc w:val="both"/>
        <w:rPr>
          <w:rFonts w:cs="Arial"/>
          <w:iCs/>
        </w:rPr>
      </w:pPr>
      <w:r w:rsidRPr="002356E7">
        <w:rPr>
          <w:rFonts w:cs="Arial"/>
          <w:iCs/>
        </w:rPr>
        <w:t xml:space="preserve">Art. 4. Impianti di sicurezza per edifici di culto e loro dotazioni storico-artistiche </w:t>
      </w:r>
    </w:p>
    <w:p w14:paraId="254A4828" w14:textId="77777777" w:rsidR="002356E7" w:rsidRPr="002356E7" w:rsidRDefault="002356E7" w:rsidP="002356E7">
      <w:pPr>
        <w:pStyle w:val="Nessunaspaziatura"/>
        <w:numPr>
          <w:ilvl w:val="0"/>
          <w:numId w:val="3"/>
        </w:numPr>
        <w:spacing w:line="360" w:lineRule="auto"/>
        <w:jc w:val="both"/>
        <w:rPr>
          <w:rFonts w:cs="Arial"/>
          <w:iCs/>
        </w:rPr>
      </w:pPr>
      <w:r w:rsidRPr="002356E7">
        <w:rPr>
          <w:rFonts w:cs="Arial"/>
          <w:iCs/>
        </w:rPr>
        <w:t>Art. 5. Restauro organi a canne di interesse storico-artistico</w:t>
      </w:r>
    </w:p>
    <w:p w14:paraId="2DBEFCA0" w14:textId="77777777" w:rsidR="002356E7" w:rsidRPr="002356E7" w:rsidRDefault="002356E7" w:rsidP="002356E7">
      <w:pPr>
        <w:pStyle w:val="Nessunaspaziatura"/>
        <w:numPr>
          <w:ilvl w:val="0"/>
          <w:numId w:val="3"/>
        </w:numPr>
        <w:spacing w:line="360" w:lineRule="auto"/>
        <w:jc w:val="both"/>
        <w:rPr>
          <w:rFonts w:cs="Arial"/>
          <w:iCs/>
        </w:rPr>
      </w:pPr>
      <w:r w:rsidRPr="002356E7">
        <w:rPr>
          <w:rFonts w:cs="Arial"/>
          <w:iCs/>
        </w:rPr>
        <w:t>Art. 6. Interventi su edifici esistenti costruiti da più di 20 anni</w:t>
      </w:r>
    </w:p>
    <w:p w14:paraId="3569C69B" w14:textId="77777777" w:rsidR="00CD160C" w:rsidRPr="00666D8A" w:rsidRDefault="002356E7" w:rsidP="00CD160C">
      <w:pPr>
        <w:pStyle w:val="Nessunaspaziatura"/>
        <w:numPr>
          <w:ilvl w:val="0"/>
          <w:numId w:val="3"/>
        </w:numPr>
        <w:spacing w:line="360" w:lineRule="auto"/>
        <w:jc w:val="both"/>
        <w:rPr>
          <w:rFonts w:cs="Arial"/>
          <w:b/>
          <w:iCs/>
        </w:rPr>
      </w:pPr>
      <w:r w:rsidRPr="002356E7">
        <w:rPr>
          <w:rFonts w:cs="Arial"/>
          <w:iCs/>
        </w:rPr>
        <w:t>Art. 7. Costruzione di nuovi edifici</w:t>
      </w:r>
      <w:r w:rsidR="00CD160C">
        <w:rPr>
          <w:rFonts w:cs="Arial"/>
          <w:iCs/>
        </w:rPr>
        <w:t xml:space="preserve"> </w:t>
      </w:r>
      <w:r w:rsidR="00CD160C" w:rsidRPr="00CD160C">
        <w:rPr>
          <w:rFonts w:cs="Arial"/>
          <w:iCs/>
        </w:rPr>
        <w:t>(NB: contributo non ancora confermato per l’anno 2022)</w:t>
      </w:r>
    </w:p>
    <w:p w14:paraId="12EE54A7" w14:textId="35F4FA48" w:rsidR="00A11285" w:rsidRDefault="00A11285" w:rsidP="00CD160C">
      <w:pPr>
        <w:pStyle w:val="Nessunaspaziatura"/>
        <w:spacing w:line="360" w:lineRule="auto"/>
        <w:ind w:left="765"/>
        <w:jc w:val="both"/>
        <w:rPr>
          <w:rFonts w:cs="Arial"/>
          <w:iCs/>
        </w:rPr>
      </w:pPr>
    </w:p>
    <w:p w14:paraId="5C324BEE" w14:textId="77777777" w:rsidR="003F3A1D" w:rsidRDefault="003F3A1D" w:rsidP="003F3A1D">
      <w:pPr>
        <w:pStyle w:val="Nessunaspaziatura"/>
        <w:spacing w:line="360" w:lineRule="auto"/>
        <w:jc w:val="both"/>
        <w:rPr>
          <w:rFonts w:cs="Arial"/>
          <w:iCs/>
        </w:rPr>
      </w:pPr>
    </w:p>
    <w:p w14:paraId="1097CB52" w14:textId="77777777" w:rsidR="003F3A1D" w:rsidRDefault="003F3A1D" w:rsidP="003F3A1D">
      <w:pPr>
        <w:pStyle w:val="Nessunaspaziatura"/>
        <w:spacing w:line="360" w:lineRule="auto"/>
        <w:jc w:val="both"/>
        <w:rPr>
          <w:rFonts w:cs="Arial"/>
          <w:iCs/>
        </w:rPr>
      </w:pPr>
      <w:r>
        <w:rPr>
          <w:rFonts w:cs="Arial"/>
          <w:iCs/>
        </w:rPr>
        <w:t>Allega lettera con breve descrizione dell’intervento proposto e prime indicazioni di spesa prevista</w:t>
      </w:r>
    </w:p>
    <w:p w14:paraId="2A5FC4CF" w14:textId="77777777" w:rsidR="000725B3" w:rsidRDefault="000725B3" w:rsidP="000725B3">
      <w:pPr>
        <w:pStyle w:val="Nessunaspaziatura"/>
        <w:spacing w:line="360" w:lineRule="auto"/>
        <w:ind w:left="765"/>
        <w:jc w:val="both"/>
        <w:rPr>
          <w:rFonts w:cs="Arial"/>
          <w:iCs/>
        </w:rPr>
      </w:pPr>
    </w:p>
    <w:p w14:paraId="370DFFA2" w14:textId="77777777" w:rsidR="003F3A1D" w:rsidRPr="000725B3" w:rsidRDefault="003F3A1D" w:rsidP="000725B3">
      <w:pPr>
        <w:pStyle w:val="Nessunaspaziatura"/>
        <w:spacing w:line="360" w:lineRule="auto"/>
        <w:ind w:left="765"/>
        <w:jc w:val="both"/>
        <w:rPr>
          <w:rFonts w:cs="Arial"/>
          <w:iCs/>
        </w:rPr>
      </w:pPr>
    </w:p>
    <w:p w14:paraId="2F14B9CD" w14:textId="77777777" w:rsidR="002356E7" w:rsidRDefault="002356E7" w:rsidP="002356E7">
      <w:pPr>
        <w:jc w:val="both"/>
        <w:rPr>
          <w:rFonts w:ascii="Calibri" w:hAnsi="Calibri"/>
        </w:rPr>
      </w:pPr>
      <w:r>
        <w:rPr>
          <w:rFonts w:ascii="Calibri" w:hAnsi="Calibri"/>
        </w:rPr>
        <w:t>Data   __________________</w:t>
      </w:r>
    </w:p>
    <w:p w14:paraId="4928C00B" w14:textId="77777777" w:rsidR="002356E7" w:rsidRDefault="00A11285" w:rsidP="002356E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Luogo___________________  </w:t>
      </w:r>
    </w:p>
    <w:p w14:paraId="3B5C4648" w14:textId="77777777" w:rsidR="002356E7" w:rsidRDefault="002356E7" w:rsidP="002356E7">
      <w:pPr>
        <w:ind w:left="5664" w:firstLine="708"/>
        <w:jc w:val="both"/>
        <w:rPr>
          <w:rFonts w:ascii="Calibri" w:hAnsi="Calibri"/>
        </w:rPr>
      </w:pPr>
      <w:r>
        <w:rPr>
          <w:rFonts w:ascii="Calibri" w:hAnsi="Calibri"/>
        </w:rPr>
        <w:t>In fede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Il Legale Rappresentante</w:t>
      </w:r>
    </w:p>
    <w:p w14:paraId="5E00FB4A" w14:textId="77777777" w:rsidR="003F3A1D" w:rsidRDefault="002356E7" w:rsidP="003F3A1D">
      <w:pPr>
        <w:ind w:left="5664" w:firstLine="708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</w:t>
      </w:r>
    </w:p>
    <w:p w14:paraId="66B53C7E" w14:textId="77777777" w:rsidR="003F3A1D" w:rsidRDefault="003F3A1D" w:rsidP="003F3A1D">
      <w:pPr>
        <w:ind w:left="-709" w:firstLine="708"/>
        <w:jc w:val="both"/>
        <w:rPr>
          <w:rFonts w:ascii="Calibri" w:hAnsi="Calibri"/>
        </w:rPr>
      </w:pPr>
    </w:p>
    <w:p w14:paraId="51DE9C38" w14:textId="77777777" w:rsidR="003F3A1D" w:rsidRDefault="003F3A1D" w:rsidP="003F3A1D">
      <w:pPr>
        <w:ind w:left="-709" w:firstLine="708"/>
        <w:jc w:val="both"/>
        <w:rPr>
          <w:rFonts w:ascii="Calibri" w:hAnsi="Calibri"/>
        </w:rPr>
      </w:pPr>
    </w:p>
    <w:p w14:paraId="641BE024" w14:textId="77777777" w:rsidR="003F3A1D" w:rsidRDefault="003F3A1D" w:rsidP="003F3A1D">
      <w:pPr>
        <w:ind w:left="-709" w:firstLine="708"/>
        <w:jc w:val="both"/>
        <w:rPr>
          <w:rFonts w:ascii="Calibri" w:hAnsi="Calibri"/>
        </w:rPr>
      </w:pPr>
    </w:p>
    <w:p w14:paraId="1C72B014" w14:textId="77777777" w:rsidR="003F3A1D" w:rsidRDefault="003F3A1D" w:rsidP="003F3A1D">
      <w:pPr>
        <w:ind w:left="-709" w:firstLine="708"/>
        <w:jc w:val="both"/>
        <w:rPr>
          <w:rFonts w:ascii="Calibri" w:hAnsi="Calibri"/>
        </w:rPr>
      </w:pPr>
    </w:p>
    <w:p w14:paraId="76D9B16D" w14:textId="77777777" w:rsidR="003F3A1D" w:rsidRDefault="003F3A1D" w:rsidP="003F3A1D">
      <w:pPr>
        <w:ind w:left="-709" w:firstLine="708"/>
        <w:jc w:val="both"/>
        <w:rPr>
          <w:rFonts w:ascii="Calibri" w:hAnsi="Calibri"/>
        </w:rPr>
      </w:pPr>
    </w:p>
    <w:p w14:paraId="18788B5A" w14:textId="4D408953" w:rsidR="002356E7" w:rsidRPr="003F3A1D" w:rsidRDefault="003F3A1D" w:rsidP="003F3A1D">
      <w:pPr>
        <w:ind w:left="-567"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NB: consegnare </w:t>
      </w:r>
      <w:r w:rsidRPr="00666D8A">
        <w:rPr>
          <w:rFonts w:cs="Arial"/>
          <w:iCs/>
        </w:rPr>
        <w:t xml:space="preserve">firmata presso la segreteria della Curia diocesana in Via </w:t>
      </w:r>
      <w:r>
        <w:rPr>
          <w:rFonts w:cs="Arial"/>
          <w:iCs/>
        </w:rPr>
        <w:t>Amedeo Rossi n.28</w:t>
      </w:r>
      <w:r w:rsidRPr="00666D8A">
        <w:rPr>
          <w:rFonts w:cs="Arial"/>
          <w:iCs/>
        </w:rPr>
        <w:t xml:space="preserve"> </w:t>
      </w:r>
      <w:r w:rsidRPr="00666D8A">
        <w:rPr>
          <w:rFonts w:cs="Arial"/>
          <w:b/>
          <w:iCs/>
        </w:rPr>
        <w:t xml:space="preserve">ENTRO E NON </w:t>
      </w:r>
      <w:r>
        <w:rPr>
          <w:rFonts w:cs="Arial"/>
          <w:b/>
          <w:iCs/>
        </w:rPr>
        <w:t xml:space="preserve">      </w:t>
      </w:r>
      <w:r>
        <w:rPr>
          <w:rFonts w:cs="Arial"/>
          <w:b/>
          <w:iCs/>
        </w:rPr>
        <w:tab/>
        <w:t xml:space="preserve">          </w:t>
      </w:r>
      <w:r w:rsidRPr="00666D8A">
        <w:rPr>
          <w:rFonts w:cs="Arial"/>
          <w:b/>
          <w:iCs/>
        </w:rPr>
        <w:t xml:space="preserve">OLTRE il giorno </w:t>
      </w:r>
      <w:r w:rsidR="00CD160C">
        <w:rPr>
          <w:rFonts w:cs="Arial"/>
          <w:b/>
          <w:iCs/>
        </w:rPr>
        <w:t>VENERDI</w:t>
      </w:r>
      <w:r>
        <w:rPr>
          <w:rFonts w:cs="Arial"/>
          <w:b/>
          <w:iCs/>
        </w:rPr>
        <w:t>’</w:t>
      </w:r>
      <w:r w:rsidRPr="00666D8A">
        <w:rPr>
          <w:rFonts w:cs="Arial"/>
          <w:b/>
          <w:iCs/>
        </w:rPr>
        <w:t xml:space="preserve"> </w:t>
      </w:r>
      <w:r w:rsidR="007511BC">
        <w:rPr>
          <w:rFonts w:cs="Arial"/>
          <w:b/>
          <w:iCs/>
        </w:rPr>
        <w:t>0</w:t>
      </w:r>
      <w:r w:rsidR="00CD160C">
        <w:rPr>
          <w:rFonts w:cs="Arial"/>
          <w:b/>
          <w:iCs/>
        </w:rPr>
        <w:t>4</w:t>
      </w:r>
      <w:r w:rsidR="007511BC">
        <w:rPr>
          <w:rFonts w:cs="Arial"/>
          <w:b/>
          <w:iCs/>
        </w:rPr>
        <w:t>.03.202</w:t>
      </w:r>
      <w:r w:rsidR="008157D4">
        <w:rPr>
          <w:rFonts w:cs="Arial"/>
          <w:b/>
          <w:iCs/>
        </w:rPr>
        <w:t>2</w:t>
      </w:r>
      <w:r w:rsidRPr="00666D8A">
        <w:rPr>
          <w:rFonts w:cs="Arial"/>
          <w:b/>
          <w:iCs/>
        </w:rPr>
        <w:t>.</w:t>
      </w:r>
    </w:p>
    <w:sectPr w:rsidR="002356E7" w:rsidRPr="003F3A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0D1E"/>
    <w:multiLevelType w:val="hybridMultilevel"/>
    <w:tmpl w:val="D3D883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F773D"/>
    <w:multiLevelType w:val="hybridMultilevel"/>
    <w:tmpl w:val="350698CA"/>
    <w:lvl w:ilvl="0" w:tplc="2E8037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4519B"/>
    <w:multiLevelType w:val="hybridMultilevel"/>
    <w:tmpl w:val="6CB284DE"/>
    <w:lvl w:ilvl="0" w:tplc="F4167D90">
      <w:start w:val="1"/>
      <w:numFmt w:val="bullet"/>
      <w:lvlText w:val="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EC"/>
    <w:rsid w:val="000725B3"/>
    <w:rsid w:val="001237A0"/>
    <w:rsid w:val="001939EC"/>
    <w:rsid w:val="00195F24"/>
    <w:rsid w:val="002356E7"/>
    <w:rsid w:val="00361F36"/>
    <w:rsid w:val="003F3A1D"/>
    <w:rsid w:val="00494724"/>
    <w:rsid w:val="00666D8A"/>
    <w:rsid w:val="006B2A79"/>
    <w:rsid w:val="007511BC"/>
    <w:rsid w:val="008157D4"/>
    <w:rsid w:val="008320FD"/>
    <w:rsid w:val="008353D0"/>
    <w:rsid w:val="008D698C"/>
    <w:rsid w:val="008E6772"/>
    <w:rsid w:val="009346DB"/>
    <w:rsid w:val="009A3B07"/>
    <w:rsid w:val="00A11285"/>
    <w:rsid w:val="00A90D53"/>
    <w:rsid w:val="00BC4487"/>
    <w:rsid w:val="00C26F10"/>
    <w:rsid w:val="00CD160C"/>
    <w:rsid w:val="00D6220E"/>
    <w:rsid w:val="00E11E52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00CC"/>
  <w15:chartTrackingRefBased/>
  <w15:docId w15:val="{CC80926C-A49E-493A-BB2B-6399D6BA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39E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66D8A"/>
    <w:pPr>
      <w:spacing w:after="0" w:line="240" w:lineRule="auto"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0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0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9988E-2DDC-48CF-87B0-91CAF7A0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Cultura</dc:creator>
  <cp:keywords/>
  <dc:description/>
  <cp:lastModifiedBy>Segreteria Cultura</cp:lastModifiedBy>
  <cp:revision>18</cp:revision>
  <cp:lastPrinted>2020-01-08T08:36:00Z</cp:lastPrinted>
  <dcterms:created xsi:type="dcterms:W3CDTF">2019-01-14T16:38:00Z</dcterms:created>
  <dcterms:modified xsi:type="dcterms:W3CDTF">2022-01-11T08:52:00Z</dcterms:modified>
</cp:coreProperties>
</file>